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PORTALU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I. POSTANOWIENIA WST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ępniany jest Użytkownikom przez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zwanym dalej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"Wydawcą".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jest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portalu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rozumieniu ustawy prawo prasowe oraz pełni rolę usługodawcy w rozumieniu ustawy oświadczeniu usług drogą elektroniczną.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na zasadach określonych w niniejszym Regulaminie.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Internetowego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 udostępniane we własnym imieniu przez Usługodawcę Serwisy i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żytkownicy mają możliwość korzystania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 za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średnictwem Portalu Internetowego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poprzez stosowne połączenia do stron internetowych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 W sytuacji opisanej w zdaniu poprzednim stosuje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regulaminy lub inne dokumenty określone przez osoby trzecie świadczące daną usługę lub udostępniające dany serwis, a Usługodawca nie jest stroną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drogą elektroniczną zawieranych pomiędzy Użytkownikiem a osobą trzecią. Odpowiedzialność za usługi świadczone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osoby trzecie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ślają odpowiednie umowy zawierane przez Użytkownika z osobami trzecimi.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zasady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prawne podstawy korzystania z Portalu Internetowego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podstawy prawne świadczenia usług oraz odpowiedzialność Usługodawcy. Poprzez fakt korzystania z Portalu Użytkownik potwierdza, że zapoznał się z treścią Regulaminu i akceptuje wszystkie jego postanowienia oraz zobowiązuje się do przestrzegania jego postanowień.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sprawach nieuregulowanych niniejszym Regulaminem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zastosowanie obowiązujące w tym zakresie przepisy prawa polskiego, a wszelkie spory rozstrzygane będą przez właściwe sądy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II. DEFINICJE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- oznacza niniejszy Regulamin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- oznacza Wydawnictwo Wspólnota Mateusz Orzechowski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- oznacza niniejsz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platformę udostępnioną w sieci Internet,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jest: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Orzechowski.,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żliwiającą Użytkownikom korzystanie z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platformy oraz informacji opracowanych przez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innych światowych zasob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Internetu oraz realizacj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operacji handlowych przez Internet, udostępnionych przez Wydawcę w domenie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- każda osoba,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w jakikolwiek sposób korzysta z Portalu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oraz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dostępnych w Portalu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 -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podmiot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 z Portalem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podstawie stosownej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- teksty, zdjęcia, grafiki, wykresy, materiały video, materiały multimedialne itp.,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stanowiące utw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w rozumieniu ustawy o prawie autorskim i prawach pokrewnych.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- oznaczają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usługi w rozumieniu 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świadczeniu usług drogą elektroniczną,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informacyjne - usługi zapewniające Użytkownikom dostęp do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tekstowych, graficznych i multimedialnych,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ępniane na żądanie użytkownika w czasie przez niego wybranym, za pośrednictwem Portalu lub za pośrednictwem innych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(np. transmisji SMS, poczty e-mail) w wersji podstawowej oraz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łatnej wersji premium,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społecznościowe - usługi świadczone przez Portal, umożliwiające Użytkownikom nawiązywanie i podtrzymywanie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innymi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sieci Internet w celu wymiany informacji, komentarzy i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korzystania z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innych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zamieszczania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zasobach w infrastrukturze teleinformatycznej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udostępniania innym Użytkownikom miejsca na serwerach Wydawcy w celu dodawania komentarzy oraz ich wyświetlanie;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reklamowe - usługi polegające na emisji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na Portalu, jak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umożliwiające prowadzenie kampanii reklamowych w oparciu o internetowe narzędzia reklamowe, a także dopasowania treści komunikat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do preferencji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w oparciu o dostarczone informacje,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poprzez analizę jego aktywności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sprzedażowe - usługi polegające na sprzedaży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w tym usługi świadczone w ramach mechanizmu informatycznego zapewniającego możliwość zawierania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określonych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a ponadto dostępu do pełnej treści wybranych artykuł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umieszczanych w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marketingowe - przesyłanie newsletter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 handlowych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III. WARUNKI TECHNICZNE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celu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i pełnego korzystania z Usług, Użytkownik powinien dysponować: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ądzeniem końcowym z dostępem do sieci Internet;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najnowsz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wersją przeglądarki internetowej: Mozilla FireFox, Google Chrome, Microsoft Internet Explorer, Microsoft Edge, Apple Safari, obsługującą technologie cookies;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aktywnym kontem poczty elektronicznej - w przypadku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IV. ZASADY KORZYSTANIA Z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może korzystać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następujących Usług: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zapoznawa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z Materiałami udostępnionymi w taki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ób, aby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miał do nich dostęp w miejscu i czasie przez siebie wybranym, niezależnie od rodzaju i sposobu działania urządzenia lub aplikacji,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się w tym celu posługuje, poprzez stronę internetową Portalu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w ramach usług telekomunikacyjnych, za pośrednictwem aparat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telefonicznych i innych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ądzeń mobilnych (np. sms/mms) lub za pośrednictwem kanał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RSS.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do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otrzymuje dostęp mogą być personalizowane pod kątem zainteresowań Użytkownika wynikających z jego aktywności internetowych;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zamieszcza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Materiały w celu ich prezentowania w Portalu w ramach świadczonej przez Usługodawcę usługi hostingu polegającej na udostępnianiu Użytkownikowi miejsca na serwerach Usługodawcy;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dokonywa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transakcji handlowych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zawierać umowy sprzedaży oraz umowy o świadczenie usług;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umożliwiających prezentację osoby Użytkownika, nawiązywanie i utrzymywanie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w celu wymiany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ramach czat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forów dyskusyjnych itp.;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Portalu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warunkach określonych w niniejszym Regulaminie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poniżej, do zawarcia pomiędzy Usługodawcą a Użytkownikiem umowy o świadczenie Usług w Portalu dochodzi w momencie wpisania przez Użytkownika stosownego adresu URL strony internetowej Portalu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przeglądarce internetowej, natomiast do rozwiązania umowy o świadczenie Usług w Portalu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dochodzi z chwilą zamknięcia przez Użytkownika strony internetowej Portalu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Tryb i warunki zawierania oraz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ązywania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określonych w odrębnych regulaminach określają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regulaminy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tych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odrębne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regulacje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danej Usługi lub danego Serwisu,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niniejszym Regulaminie nie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inaczej, korzystanie przez Użytkownika z Usługi w Portalu jest bezpłatne.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Portalu prezentowane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Materiały, w tym treści informacyjne oraz treści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żej. Materiały te mogą być personalizowane i dostosowywane do zainteresowań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opartych na ich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ściach internetowych.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ma prawo zamieszczania w Portalu treści reklamowych dotyczących usług oraz towar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lub Partner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zdaniu poprzednim,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integralną część Portalu i prezentowanych w nim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w przypadku stosowania przez tych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 z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Wszelkie uwagi, komentarze i zapytania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ązane z Portalem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kierować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V. PRAWA I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ĄZKI UŻYTKOWNIKA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do korzystania z Portalu  zgodnie z obowiązującymi przepisami prawa, normami społecznymi i obyczajowymi, postanowieniami niniejszego Regulaminu oraz zasadami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łżycia społecznego w Internecie (netykieta),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popierających radykalne postawy społeczne lub głoszących takie poglądy (wszelkiego rodzaju dyskryminacja rasowa, etniczna, ze względu na płeć, wyznanie itp.);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wulgarnych lub zawierających wulgaryzmy;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powszechnie uznanych za obraźliwe i niezgodne z dobrymi obyczajami;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propagujących używanie narkotyk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nie dopuszczonych do obrotu środk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odurzaj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ących, propagujących nadmierne spożywanie alkoholu, zawierających linki do stron www naruszających prawo lub dobre obyczaje, lub zawierających dane osobowe, teleadresowe lub adresy mailowe;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nierozpowszechniania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pornograficznych;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f) nieuprawiania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łalności komercyjnej, reklamowej, promocyjnej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nie naruszać praw,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majątkowych praw autorskich, ani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wyłączną odpowiedzialność za zamieszczane przez siebie w Portalu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Materiały,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jest odpowiedzialny za ewentualne naruszenie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szkody z tego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Zakazane jest dostarczanie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do Portalu treści o charakterze bezprawnym.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odpowiedzialność za: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sposób, w jaki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korzysta z Portalu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 jakiekolwiek wynikłe z tego skutki;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w tym komentarze, zamieszczane w Portalu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szkody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z niezgodnych z obowiązującymi przepisami prawa lub postanowieniami niniejszego Regulaminu działań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informacje pobrane z Internetu,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Portalu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za skutki ich wykorzystania przez Użytkownika oraz za ich przydatność dla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jest świadomy zagrożeń występujących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zakresie ewentualnych włamań do systemu Użytkownika, przejęć haseł przez osoby trzecie, zainfekowania systemu Użytkownika wirusami oraz mogących powstać w takich wypadkach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zobowiązany jest do zachowania w poufności swojego hasła do określonych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VI. ZAWIERANIE UMÓW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rodzaje Usług bezpłatnych i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zostaje zawarta z chwilą wpisania przez Użytkownika w przeglądarce internetowej odpowiedniego adresu URL wybranych przez niego stron internetowych zawierających treści udostępniane w ramach danego Serwisu lub skorzystania przez niego z przekierowania do takich stron Serwisu.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następuje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 na 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Usługę przez Użytkownika zgodnie z instrukcją. Do momentu rozpoczęcia świadczenia tej Usługi Użytkownik może dokonywać zmian w złożonym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ówieniu.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obowiązuje cena podana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ówienia, z uwzgl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ędnieniem ewentualnej aktualnie obowiązującej promocji.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wymaga zarejestrowania. Utworzone w procesie rejestracji konto oraz login mogą być przypisane tylko do jednego Użytkownika, przy czym może on posiadać tylko jedno konto.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usuwania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publikacji (komentarzy, blog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artyku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sponsorowanych) bez podania przyczyny.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VII.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ĄZANIE UMOWY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niewymagających zarejestrowania ulega rozwiązaniu na skutek zaprzestania korzystania przez Użytkownika z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płatnych, wymagających zarejestrowania, jest zawierana na czas nieokreślony i może zostać wypowiedziana przez każdą ze Stron w dowolnym czasie z zachowaniem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-miesięcznego okresu wypowiedzenia, ze skutkiem na koniec miesiąca kalendarzowego.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Wypowiedzenia dokonuje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poprzez przesłanie drugiej stronie oświadczenia o wypowiedzeniu umowy na adres e-mail: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wspolnota.pl, gdy wypowiedzenia dokonuje Użytkownik, bądź na adres e-mail podany przez Użytkownika, gdy wypowiedzenia dokonuje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świadczenia odpłatnej Usługi rozwiązuje się z upływem okresu, za jaki opłacona została taka Usługa.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ęcie Konta Użytkownika nie skutkuje rozwiązaniem zawartych przez niego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żytkownikowi, będącemu konsumentem przysługuje prawo odstąpienia bez podawania przyczyny oraz bez ponoszenia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kosztó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 wyjątkiem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poniżej, od każdej umowy o świadczenie Usług zawartej z Wydawcą,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zawarcia takiej umowy, z zastrzeżeniem ust.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nie przysługuje Konsumentowi w odniesieniu do umowy (stosownie do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maja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prawach konsumenta):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jeżeli przedsiębiorca wykonał w pełni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usługę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poinformowany przed rozpoczęciem świadczenia, że po spełnieniu świadczenia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utraci prawo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o dostarczanie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cyfrowych,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zapisane na 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śniku materialnym, jeżeli spełnianie świadczenia rozpoczęło się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 przed upływem terminu do odstąpienia od umowy i po poinformowaniu go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utracie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Konsument, który chce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powinien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poinformować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swojej decyzji 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ąpieniu od umowy w drodze jednoznacznego oświadczenia (np. pismo wysłane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faksem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pocztą elektroniczną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Aby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zachowa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termin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wystarczy, aby konsument wysłał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wykonania przys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ługującego mu prawa odstąpienia od umowy przed upływem terminu do odstąpienia od umowy. Wydawca niezwłocznie, nie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źniej niż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otrzymania oświadczenia konsumenta o odstąpieniu od Umowy, dokonuje zwrotu wszystkich dokonanych przez konsumenta płatności.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zakresie wykonywania uprawnienia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zawartej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odległość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Wydawca informuje,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koszty zwrotu produktu ponosi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ze skutkiem natychmiastowym i usunięcia treści zamieszczonych przez Użytkownika w przypadku ich bezprawności.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i do zablokowania dostępu do konta lub usunięcia konta Użytkownika korzystającego z niego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bezprawny. Wypowiedzenie dokonane w takiej sytuacji przez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wywołuje skutek natychmiastowy w odniesieniu do wszystkich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z Wydawcą.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VIII.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rozpocznie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po ich opłaceniu.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Wysoko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i sposoby wnoszenia opłaty określa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mogą być realizowane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łatności, w zależności od ich dostępności,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dokonywane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zasadach określonych aktualnie dla tych sposob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przez obsługujące je podmioty, mogą dokonywać wyłącznie osoby uprawnione do posługiwania się danym instrumentem płatniczym, w oparciu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ępuje realizacja płatności za pośrednictwem ww.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daną kartą płatniczą może posługiwać się wyłącznie jej uprawniony posiadacz. Wykryte przez Systemy płatności przypadki nadużyć będą zgłaszane do właściwych organ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ścigania.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wniesienia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opłaty w wysokości wyższej niż określona w obowiązującym cenniku, Wydawca zwraca nadwyżkę Użytkownikowi.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IX.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WYDAWCY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aktualność, dokładność, kompletność prezentowanych na stronach Portalu informacji,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za ich przydatność dla określonych działań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korzystanie z Portalu odbywa się wyłącznie na koszt i ryzyko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udziela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gwarancji, że korzystanie z Portalu przebiegało będzie bez błęd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wad czy przerw, jak i co do tego,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dane i informacje na stronach Portalu sprostają oczekiwaniom Użytkownika co do merytorycznej zawartości, dokładności czy przydatności uzyskanych informacji, chyba że taka gwarancja została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źny sformułowana przez Wydawcę.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za jakiekolwiek skutki wykorzystania przez Użytkownika informacji uzyskanych za pośrednictwem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konsekwencje podjętych na ich podstawie decyzji w zakresie zarządzania finansami, ochrony zdrowia, wychowania i edukacji dzieci, form spędzania wolnego czasu i wszelkich innych aspekt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życiowej.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wobec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osób trzecich z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ód, zarówno bezpo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średnich, jak i pośrednich, w związku z wykorzystaniem danych i informacji zawartych na stronach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treści reklamowe zamieszczane na stronach Portalu w ramach świadczenia Usług reklamowych oraz za wynikające z tego tytułu roszczenia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cywilnej, karnej i administracyjnej, za korzystanie przez Użytkownika z Portalu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sprzeczny z postanowieniami Regulaminu i/lub regulaminów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Wydawca oświadcza, że: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 zamawia wpisów, nie zleca ich przygotowywania, nie dokonuje analizy redakcyjnej czy 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autoryzacji przedpublikacyjnej, zapisuje publikacje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we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łasnej infrastrukturze technicznej i udostępnia w sieci Internet, przy czym zastrzega sobie prawo do usunięcia już dodanych publikacji,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zwroty lub określenia powszechnie uznawane za wulgarne oraz zwroty lub określenia powszechnie uznawane za obraźliwe lub mogące naruszać dobra osobiste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niezgodne z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ązującym prawem oraz takie,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charakter reklamy, kryptoreklamy, product placementu,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 otrzymaniu wiarygodnego lub urzędowego zgłoszenia co do bezprawności publikowanych przez Użytkownika Komentarzy lub Wpis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trybie i na warunkach ustawy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świadczeniu usług drogą elektroniczną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łoży należytej staranności, aby korzystanie z Usług i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się zgodnie z Regulaminem i spełniało wszystkie wymagania określone w Regulaminie; jednocześnie Usługodawca informuje, iż mogą wystąpić problemy z dostępem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spowodowane parametrami sprzętu, oprogramowania czy sieci niezgodnymi z wymaganiami wskazanymi w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regulaminach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informuje,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problemy techniczne, bądź ograniczenia techniczne sprzętu komputerowego,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korzysta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(firewalle - blokady, niewłaściwe wersje odtwarzacza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multimedialnych, programy antywirusowe i inne),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ograniczyć lub uniemożliwić Użytkownikowi dostęp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wpływać na ich jakość;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(Materiał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 w przypadku stosowania przez tych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X.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ŁASNOŚĆ INTELEKTUALNA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nim zawarte, w tym utwory,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teksty, zdjęcia, grafiki, dźwięki, materiały multimedialne, znaki towarowe, bazy danych, ich wyb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i zestawienie w Portalu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podlegaj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ochronie przewidzianej w obowiązujących w tym zakresie przepisach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lutego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prawie autorskim i prawach pokrewnych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ochronie baz danych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czerwca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Prawo własności przemysłowej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 oraz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kwietnia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zwalczaniu nieuczciwej konkurencji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Prawa do utworów, znaków towarowych oraz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przysługują Usługodawcy lub osobom trzecim. W przypadku, gdy przedmiotowe prawa przysługują osobom trzecim, Usługodawca prezentuje w Portalu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utwory, znaki towarowe oraz bazy danych na podstawie stosownych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z tymi osobami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licencyjnych i umów o przeniesienie autorskich praw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ątkowych, lub na podstawie obowiązujących w tym zakresie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Poprzez korzystanie z utworów lub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Użytkownicy nie nabywają żadnych praw ani też nie uzyskują licencji do tych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baz danych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uprzedniej zgody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Użytkownicy mogą korzystać z Portalu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baz danych w nim zamieszczonych 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ramach dozwolonego użytku przewidzianego w ustawie o prawie autorskim i prawach pokrewnych oraz ustawie o ochronie baz danych.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niedopuszczalne jest: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zwielokrotnianie, modyfikowanie, blokowanie, publiczne odtworzenie i publiczne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ępnianie w sieci Internet Portalu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jego części, lub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zamieszczonych w Portalu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lub ich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ęści, za wyjątkiem przypadk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wskazanych w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w tym zakresie przepisach prawa;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pobieranie zawarto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baz danych i wt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órne ich wykorzystywanie w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 lub w istotnej - co do jakości lub ilości - części.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Zamieszczaj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Materiały w Portalu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oświadcza, że przedmiotowe Materiały są wolne od wszelkich wad fizycznych i prawnych oraz roszczeń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posiada wszelkie uprawnienia i zgody wymagane obowiązującymi przepisami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majątkowe prawa autorskie oraz prawa do wykorzystania wizerunku, do tego, aby Materiały mogły być udostępniane w Portalu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nie spowoduje to naruszenia jakichkolwiek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świadcza, że treść i forma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narusza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XI. POLITYKA PRYWATNO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informuje, iż podczas korzystania z Portalu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komputerze Użytkownika zapisywane są 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ótkie informacje tekstowe zwane "cookies" (dalej: pliki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lub stosowane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inne technologie (np. local storage). Instalacja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konieczna do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świadczenia Usług w Portalu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celu dokonania personalizacji treści udostępnianych Użytkownikowi. W plikach "cookies" znajdują się informacje niezbędne do prawidłowego funkcjonowania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tych wymagających autoryzacji.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Szczegó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 informacje na temat polityki prywatności,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używania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innych technologii (local storage)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odrębne regulaminy dotyczące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oraz dokument Polityka Prywatności, dostępny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https: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XII. DANE OSOBOWE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korzystania z niektórych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w Portalu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może podać swoje dane osobowe - podanie danych osobowych jest dobrowolne, jednakże może być niezbędne do świadczenia Usługi w Portalu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Przetwarzanie przez Usługodawcę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będzie zgodnie z obowiązującymi w tym zakresie przepisami prawa.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jest Wydawnictwo Wspólnota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o ile 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ębny regulamin lub formularz dotyczący danej Usługi nie stanowi inaczej.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przetwarzać będzie dane osobowe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celu wykonania danej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 w zakresie niezbędnym do jej wykonania. Przetwarzanie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innym celu 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wskazany w zdaniu poprzednim odbywać się będzie wyłącznie w przypadku istnienia stosownej podstawy prawnej do takiego przetwarzania, a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tym zakresie określa polityka prywatności opublikowana na stronie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przysługuje prawo dostępu do danych, prawo sprostowania danych, prawo ograniczenia przetwarzania, prawo usunięcia danych, wyrażenie sprzeciwu wobec przetwarzania, a także prawo złożenia skargi do organu nadzorczego ochrony danych osobowych - Prezesa Urzędu Ochrony Danych Osobowych. Pozostałe informacje dotyczące przetwarzania danych osobowych Użytkownika przez Usługodawcę opisuje Polityka Ochrony Prywatności,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ępna jest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XIII. TRYB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REKLAMACYJNEGO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Portalu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przysługuje prawo do złożenia reklamacji w sprawach związanych z funkcjonowaniem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Reklamacje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składać drogą elektroniczną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 lub listownie na adres: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Orzechowski, Wygnanów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rozpatrzy reklamacj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jej otrzymania.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Odpowied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na reklamację zostanie przesłana do Użytkownika na adres podany przez Użytkownika w reklamacji.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wyd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łużenia terminu podanego w pkt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powyżej - o nie więcej niż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- w przypadku, gdy rozpoznanie reklamacji wymaga nietypowych,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łań i ustaleń lub napotka przeszkody niezależne i niezawinione od Wydawcy (awarie sprzętu, sieci internetowej itp). Wydawca ponadto zastrzega, że rozpatrzenie reklamacji może wymagać uzyskania od Użytkownika dodatkowych wyjaśnień - czas udzielania wyjaśnień przez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będący konsumentem ma możliwość skorzystania z pozasądowego sposobu rozstrzygania 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przed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łym Polubownym Sądem Konsumenckim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ódzkim Inspektorze Inspekcji Handlowej. Informacje o procedurze oraz wykaz podmiotów uprawnionych do rozstrzygania sporów konsumenckich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pod następującym adresem: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https://www.uokik.gov.pl/pozasadowe_rozwiazywanie_sporow_konsumenckich.php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XIV. POSTANOWIENIA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Prawem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łaściwym do stosunk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prawnych,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z korzystania przez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Portalu www. kuriergarwolinsk.pl jest prawo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Spory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dotyczące świadczenia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mogą być zakończone polubownie w drodze postępowania przed sądem polubownym na zasadach określonych w regulaminie tego sądu, np. przed stałymi polubownymi sądami konsumenckimi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ódzkich inspektorach inspekcji handlowej, o których mowa w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grudnia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Inspekcji Handlowej (t.j. Dz. 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na zasadach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w rozporządzeniu Ministra Sprawiedliwości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września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w sprawie określenia regulaminu organizacji i działania stałych polubownych sąd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konsumenckich (Dz.U.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Sprawa sporna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może być rozpatrywana przez sąd polubowny tylko po zakończeniu postępowania reklamacyjnego i w przypadku, jeżeli obie strony sporu wyrażą na to zgodę. W pozostałych wypadkach ewentualne spory zostają poddane sądom właściwym, zgodnie z postanowieniami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Kodeksu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cywilnego.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zdania następnego, Wydawca zastrzega sobie, w zakresie w jakim dopuszczalne jest to zgodnie z obowiązującymi przepisami, prawo do dokonywania zmian i modyfikacji niniejszego Regulaminu z istotnych przyczyn związanych z technicznym, bądź merytorycznym aspektem funkcjonowania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przypadku zmian w obowiązujących przepisach prawa lub zmian w powszechnie stosowanych technologiach informatycznych.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Zmiany Regulaminu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komunikowane Użytkownikom w Portalu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www.opole.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stronie internetowej pod adresem www. kuriergarwoliski.pl.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ostatniej aktualizacji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25.03.2024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opole.24wspolnota.pl/" Id="docRId7" Type="http://schemas.openxmlformats.org/officeDocument/2006/relationships/hyperlink" /><Relationship TargetMode="External" Target="http://www.opole.24wspolnota.pl/" Id="docRId14" Type="http://schemas.openxmlformats.org/officeDocument/2006/relationships/hyperlink" /><Relationship TargetMode="External" Target="http://www.opole.24wspolnota.pl/" Id="docRId34" Type="http://schemas.openxmlformats.org/officeDocument/2006/relationships/hyperlink" /><Relationship TargetMode="External" Target="http://www.opole.24wspolnota.pl/" Id="docRId22" Type="http://schemas.openxmlformats.org/officeDocument/2006/relationships/hyperlink" /><Relationship TargetMode="External" Target="http://www.opole.24wspolnota.pl/" Id="docRId9" Type="http://schemas.openxmlformats.org/officeDocument/2006/relationships/hyperlink" /><Relationship TargetMode="External" Target="http://www.opole.24wspolnota.pl/" Id="docRId0" Type="http://schemas.openxmlformats.org/officeDocument/2006/relationships/hyperlink" /><Relationship TargetMode="External" Target="http://www.opole.24wspolnota.pl/" Id="docRId12" Type="http://schemas.openxmlformats.org/officeDocument/2006/relationships/hyperlink" /><Relationship TargetMode="External" Target="http://www.opole.24wspolnota.pl/" Id="docRId21" Type="http://schemas.openxmlformats.org/officeDocument/2006/relationships/hyperlink" /><Relationship TargetMode="External" Target="http://www.opole.24wspolnota.pl/" Id="docRId29" Type="http://schemas.openxmlformats.org/officeDocument/2006/relationships/hyperlink" /><Relationship TargetMode="External" Target="http://www.opole.24wspolnota.pl/polityka-prywatno&#347;ci" Id="docRId36" Type="http://schemas.openxmlformats.org/officeDocument/2006/relationships/hyperlink" /><Relationship Target="styles.xml" Id="docRId41" Type="http://schemas.openxmlformats.org/officeDocument/2006/relationships/styles" /><Relationship TargetMode="External" Target="http://www.opole.24wspolnota.pl/" Id="docRId8" Type="http://schemas.openxmlformats.org/officeDocument/2006/relationships/hyperlink" /><Relationship TargetMode="External" Target="http://www.opole.24wspolnota.pl/" Id="docRId13" Type="http://schemas.openxmlformats.org/officeDocument/2006/relationships/hyperlink" /><Relationship TargetMode="External" Target="http://www.opole.24wspolnota.pl/" Id="docRId20" Type="http://schemas.openxmlformats.org/officeDocument/2006/relationships/hyperlink" /><Relationship TargetMode="External" Target="http://www.opole.24wspolnota.pl/" Id="docRId28" Type="http://schemas.openxmlformats.org/officeDocument/2006/relationships/hyperlink" /><Relationship TargetMode="External" Target="http://www.opole.24wspolnota.pl/" Id="docRId3" Type="http://schemas.openxmlformats.org/officeDocument/2006/relationships/hyperlink" /><Relationship TargetMode="External" Target="http://www.opole.24wspolnota.pl/" Id="docRId37" Type="http://schemas.openxmlformats.org/officeDocument/2006/relationships/hyperlink" /><Relationship Target="numbering.xml" Id="docRId40" Type="http://schemas.openxmlformats.org/officeDocument/2006/relationships/numbering" /><Relationship TargetMode="External" Target="http://www.opole.24wspolnota.pl/" Id="docRId10" Type="http://schemas.openxmlformats.org/officeDocument/2006/relationships/hyperlink" /><Relationship TargetMode="External" Target="http://www.opole.24wspolnota.pl/" Id="docRId18" Type="http://schemas.openxmlformats.org/officeDocument/2006/relationships/hyperlink" /><Relationship TargetMode="External" Target="http://www.opole.24wspolnota.pl/" Id="docRId2" Type="http://schemas.openxmlformats.org/officeDocument/2006/relationships/hyperlink" /><Relationship TargetMode="External" Target="http://www.opole.24wspolnota.pl/" Id="docRId27" Type="http://schemas.openxmlformats.org/officeDocument/2006/relationships/hyperlink" /><Relationship TargetMode="External" Target="http://www.opole.24wspolnota.pl/" Id="docRId30" Type="http://schemas.openxmlformats.org/officeDocument/2006/relationships/hyperlink" /><Relationship TargetMode="External" Target="https://www.uokik.gov.pl/pozasadowe_rozwiazywanie_sporow_konsumenckich.php" Id="docRId38" Type="http://schemas.openxmlformats.org/officeDocument/2006/relationships/hyperlink" /><Relationship TargetMode="External" Target="http://www.opole.24wspolnota.pl/" Id="docRId11" Type="http://schemas.openxmlformats.org/officeDocument/2006/relationships/hyperlink" /><Relationship TargetMode="External" Target="http://www.opole.24wspolnota.pl/" Id="docRId19" Type="http://schemas.openxmlformats.org/officeDocument/2006/relationships/hyperlink" /><Relationship TargetMode="External" Target="http://www.opole.24wspolnota.pl/" Id="docRId26" Type="http://schemas.openxmlformats.org/officeDocument/2006/relationships/hyperlink" /><Relationship TargetMode="External" Target="http://www.opole.24wspolnota.pl/" Id="docRId31" Type="http://schemas.openxmlformats.org/officeDocument/2006/relationships/hyperlink" /><Relationship TargetMode="External" Target="http://www.opole.24wspolnota.pl/" Id="docRId39" Type="http://schemas.openxmlformats.org/officeDocument/2006/relationships/hyperlink" /><Relationship TargetMode="External" Target="http://www.opole.24wspolnota.pl/" Id="docRId5" Type="http://schemas.openxmlformats.org/officeDocument/2006/relationships/hyperlink" /><Relationship TargetMode="External" Target="http://www.opole.24wspolnota.pl/" Id="docRId16" Type="http://schemas.openxmlformats.org/officeDocument/2006/relationships/hyperlink" /><Relationship TargetMode="External" Target="http://www.opole.24wspolnota.pl/" Id="docRId25" Type="http://schemas.openxmlformats.org/officeDocument/2006/relationships/hyperlink" /><Relationship TargetMode="External" Target="http://www.opole.24wspolnota.pl/polityka-prywatno&#347;ci" Id="docRId32" Type="http://schemas.openxmlformats.org/officeDocument/2006/relationships/hyperlink" /><Relationship TargetMode="External" Target="http://www.opole.24wspolnota.pl/" Id="docRId4" Type="http://schemas.openxmlformats.org/officeDocument/2006/relationships/hyperlink" /><Relationship TargetMode="External" Target="http://www.opole.24wspolnota.pl/" Id="docRId17" Type="http://schemas.openxmlformats.org/officeDocument/2006/relationships/hyperlink" /><Relationship TargetMode="External" Target="http://www.opole.24wspolnota.pl/" Id="docRId24" Type="http://schemas.openxmlformats.org/officeDocument/2006/relationships/hyperlink" /><Relationship TargetMode="External" Target="http://www.opole.24wspolnota.pl/" Id="docRId33" Type="http://schemas.openxmlformats.org/officeDocument/2006/relationships/hyperlink" /><Relationship TargetMode="External" Target="http://www.opole.24wspolnota.pl/" Id="docRId23" Type="http://schemas.openxmlformats.org/officeDocument/2006/relationships/hyperlink" /><Relationship TargetMode="External" Target="http://www.opole.24wspolnota.pl/" Id="docRId6" Type="http://schemas.openxmlformats.org/officeDocument/2006/relationships/hyperlink" /><Relationship TargetMode="External" Target="http://www.opole.24wspolnota.pl/" Id="docRId1" Type="http://schemas.openxmlformats.org/officeDocument/2006/relationships/hyperlink" /><Relationship TargetMode="External" Target="http://www.opole.24wspolnota.pl/" Id="docRId15" Type="http://schemas.openxmlformats.org/officeDocument/2006/relationships/hyperlink" /><Relationship TargetMode="External" Target="http://www.opole.24wspolnota.pl/polityka-prywatno&#347;ci" Id="docRId35" Type="http://schemas.openxmlformats.org/officeDocument/2006/relationships/hyperlink" /></Relationships>
</file>